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1368" w14:textId="77777777" w:rsidR="00837AC8" w:rsidRDefault="00837AC8"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>Gentilissimi, </w:t>
      </w:r>
    </w:p>
    <w:p w14:paraId="0EE86E3A" w14:textId="688EBBAD" w:rsidR="00837AC8" w:rsidRDefault="00837AC8">
      <w:pPr>
        <w:divId w:val="1837725300"/>
        <w:rPr>
          <w:rFonts w:eastAsia="Times New Roman"/>
        </w:rPr>
      </w:pPr>
      <w:r>
        <w:rPr>
          <w:rFonts w:eastAsia="Times New Roman"/>
        </w:rPr>
        <w:t xml:space="preserve">siamo lieti di  </w:t>
      </w:r>
      <w:r w:rsidR="00491671">
        <w:rPr>
          <w:rFonts w:eastAsia="Times New Roman"/>
        </w:rPr>
        <w:t xml:space="preserve">proporvi </w:t>
      </w:r>
      <w:r>
        <w:rPr>
          <w:rFonts w:eastAsia="Times New Roman"/>
        </w:rPr>
        <w:t>l'invit</w:t>
      </w:r>
      <w:r w:rsidR="00491671">
        <w:rPr>
          <w:rFonts w:eastAsia="Times New Roman"/>
        </w:rPr>
        <w:t>o</w:t>
      </w:r>
      <w:r>
        <w:rPr>
          <w:rFonts w:eastAsia="Times New Roman"/>
        </w:rPr>
        <w:t xml:space="preserve"> all'Open Day che si terrà sabato </w:t>
      </w:r>
      <w:r>
        <w:rPr>
          <w:rFonts w:eastAsia="Times New Roman"/>
          <w:b/>
          <w:bCs/>
        </w:rPr>
        <w:t>19 marzo alle ore 16.00</w:t>
      </w:r>
      <w:r>
        <w:rPr>
          <w:rFonts w:eastAsia="Times New Roman"/>
        </w:rPr>
        <w:t> (in modalità duale: remoto o presenza) e che prevede la presentazione del Corso di Laurea in Mediazione Linguistica con specializzazioni in Criminologia / Diplomazia / Progettazione Interculturale oppure Business / Marketing etico / Turismo e sostenibilità.</w:t>
      </w:r>
    </w:p>
    <w:p w14:paraId="05D95AB3" w14:textId="77777777" w:rsidR="00837AC8" w:rsidRDefault="00837AC8">
      <w:pPr>
        <w:divId w:val="1752971599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Ricordiamo che è possibile partecipare in presenza anche senza prenotazione e, nel rispetto della normativa ANTI-COVID, sarà effettuato il controllo dell'opportuna documentazione all'ingresso di VIA SAN BARNABA 38</w:t>
      </w:r>
      <w:r>
        <w:rPr>
          <w:rFonts w:eastAsia="Times New Roman"/>
        </w:rPr>
        <w:t>.</w:t>
      </w:r>
    </w:p>
    <w:p w14:paraId="7E793E45" w14:textId="77777777" w:rsidR="00837AC8" w:rsidRDefault="00837AC8">
      <w:pPr>
        <w:divId w:val="725495934"/>
        <w:rPr>
          <w:rFonts w:eastAsia="Times New Roman"/>
        </w:rPr>
      </w:pPr>
    </w:p>
    <w:p w14:paraId="0C56D495" w14:textId="77777777" w:rsidR="00837AC8" w:rsidRDefault="00837AC8">
      <w:pPr>
        <w:divId w:val="921569827"/>
        <w:rPr>
          <w:rFonts w:eastAsia="Times New Roman"/>
        </w:rPr>
      </w:pPr>
      <w:r>
        <w:rPr>
          <w:rFonts w:eastAsia="Times New Roman"/>
        </w:rPr>
        <w:t>Cordiali saluti</w:t>
      </w:r>
    </w:p>
    <w:p w14:paraId="7A2600D0" w14:textId="77777777" w:rsidR="00837AC8" w:rsidRDefault="00837AC8">
      <w:pPr>
        <w:divId w:val="921569827"/>
        <w:rPr>
          <w:rFonts w:eastAsia="Times New Roman"/>
        </w:rPr>
      </w:pPr>
      <w:r>
        <w:rPr>
          <w:rFonts w:eastAsia="Times New Roman"/>
        </w:rPr>
        <w:t>Emanuela Simeoni</w:t>
      </w:r>
    </w:p>
    <w:p w14:paraId="1EFA1D9B" w14:textId="77777777" w:rsidR="00837AC8" w:rsidRDefault="00837AC8">
      <w:pPr>
        <w:divId w:val="921569827"/>
        <w:rPr>
          <w:rFonts w:eastAsia="Times New Roman"/>
        </w:rPr>
      </w:pPr>
      <w:r>
        <w:rPr>
          <w:rFonts w:eastAsia="Times New Roman"/>
        </w:rPr>
        <w:t>Referente Orientamento out</w:t>
      </w:r>
    </w:p>
    <w:p w14:paraId="7C4E8877" w14:textId="77777777" w:rsidR="00837AC8" w:rsidRDefault="00837AC8">
      <w:pPr>
        <w:divId w:val="921569827"/>
        <w:rPr>
          <w:rFonts w:eastAsia="Times New Roman"/>
        </w:rPr>
      </w:pPr>
    </w:p>
    <w:p w14:paraId="6BD6302B" w14:textId="77777777" w:rsidR="00837AC8" w:rsidRDefault="00837AC8">
      <w:pPr>
        <w:divId w:val="921569827"/>
        <w:rPr>
          <w:rFonts w:eastAsia="Times New Roman"/>
          <w:color w:val="888888"/>
        </w:rPr>
      </w:pPr>
      <w:r>
        <w:rPr>
          <w:rFonts w:eastAsia="Times New Roman"/>
          <w:color w:val="888888"/>
        </w:rPr>
        <w:br w:type="textWrapping" w:clear="all"/>
      </w:r>
    </w:p>
    <w:p w14:paraId="1302D40A" w14:textId="77777777" w:rsidR="00837AC8" w:rsidRDefault="00837AC8"/>
    <w:sectPr w:rsidR="00837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C8"/>
    <w:rsid w:val="00491671"/>
    <w:rsid w:val="0083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E4175"/>
  <w15:chartTrackingRefBased/>
  <w15:docId w15:val="{05FED713-4485-F348-BAFA-F927414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Simeoni</dc:creator>
  <cp:keywords/>
  <dc:description/>
  <cp:lastModifiedBy>Emanuela Simeoni</cp:lastModifiedBy>
  <cp:revision>2</cp:revision>
  <dcterms:created xsi:type="dcterms:W3CDTF">2022-03-17T14:15:00Z</dcterms:created>
  <dcterms:modified xsi:type="dcterms:W3CDTF">2022-03-17T14:15:00Z</dcterms:modified>
</cp:coreProperties>
</file>