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D768" w14:textId="77777777" w:rsidR="001A311D" w:rsidRPr="00003B2A" w:rsidRDefault="001A311D" w:rsidP="00300A36">
      <w:pPr>
        <w:rPr>
          <w:rFonts w:ascii="Verdana" w:hAnsi="Verdana"/>
          <w:sz w:val="20"/>
          <w:szCs w:val="20"/>
        </w:rPr>
      </w:pPr>
      <w:r w:rsidRPr="00003B2A">
        <w:rPr>
          <w:rFonts w:ascii="Verdana" w:hAnsi="Verdana"/>
          <w:sz w:val="20"/>
          <w:szCs w:val="20"/>
        </w:rPr>
        <w:t xml:space="preserve">VERBALE </w:t>
      </w:r>
      <w:r w:rsidR="00131F48">
        <w:rPr>
          <w:rFonts w:ascii="Verdana" w:hAnsi="Verdana"/>
          <w:sz w:val="20"/>
          <w:szCs w:val="20"/>
        </w:rPr>
        <w:t>N. ___ RIUNIONE DIPARTIMENTO DISCIPLINARE DI ________________________</w:t>
      </w:r>
    </w:p>
    <w:p w14:paraId="00EF94F7" w14:textId="77777777" w:rsidR="001A311D" w:rsidRPr="00003B2A" w:rsidRDefault="001A311D" w:rsidP="001A77BB">
      <w:pPr>
        <w:jc w:val="both"/>
        <w:rPr>
          <w:rFonts w:ascii="Verdana" w:hAnsi="Verdana"/>
          <w:sz w:val="20"/>
          <w:szCs w:val="20"/>
        </w:rPr>
      </w:pPr>
    </w:p>
    <w:p w14:paraId="023275AA" w14:textId="77777777" w:rsidR="004927CC" w:rsidRPr="00003B2A" w:rsidRDefault="004927CC" w:rsidP="001A77BB">
      <w:pPr>
        <w:jc w:val="both"/>
        <w:rPr>
          <w:rFonts w:ascii="Verdana" w:hAnsi="Verdana"/>
          <w:sz w:val="20"/>
          <w:szCs w:val="20"/>
        </w:rPr>
      </w:pPr>
    </w:p>
    <w:p w14:paraId="64D8BB7F" w14:textId="77777777" w:rsidR="001A77BB" w:rsidRPr="00003B2A" w:rsidRDefault="00112859" w:rsidP="00B0228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12859">
        <w:rPr>
          <w:rFonts w:ascii="Verdana" w:hAnsi="Verdana"/>
          <w:sz w:val="20"/>
          <w:szCs w:val="20"/>
        </w:rPr>
        <w:t>In data</w:t>
      </w:r>
      <w:r w:rsidR="00AD5B39">
        <w:rPr>
          <w:rFonts w:ascii="Verdana" w:eastAsia="Verdana" w:hAnsi="Verdana" w:cs="Verdana"/>
          <w:sz w:val="20"/>
          <w:szCs w:val="20"/>
          <w:lang w:val="en-US" w:eastAsia="en-US"/>
        </w:rPr>
        <w:t xml:space="preserve"> 5</w:t>
      </w:r>
      <w:r w:rsidR="00B02280" w:rsidRPr="001654DE">
        <w:rPr>
          <w:rFonts w:ascii="Verdana" w:eastAsia="Verdana" w:hAnsi="Verdana" w:cs="Verdana"/>
          <w:sz w:val="20"/>
          <w:szCs w:val="20"/>
          <w:lang w:val="en-US" w:eastAsia="en-US"/>
        </w:rPr>
        <w:t xml:space="preserve"> aprile 202</w:t>
      </w:r>
      <w:r w:rsidR="00AD5B39">
        <w:rPr>
          <w:rFonts w:ascii="Verdana" w:eastAsia="Verdana" w:hAnsi="Verdana" w:cs="Verdana"/>
          <w:sz w:val="20"/>
          <w:szCs w:val="20"/>
          <w:lang w:val="en-US" w:eastAsia="en-US"/>
        </w:rPr>
        <w:t>2</w:t>
      </w:r>
      <w:r w:rsidRPr="00112859">
        <w:rPr>
          <w:rFonts w:ascii="Verdana" w:hAnsi="Verdana"/>
          <w:sz w:val="20"/>
          <w:szCs w:val="20"/>
        </w:rPr>
        <w:t xml:space="preserve"> alle ore </w:t>
      </w:r>
      <w:r w:rsidR="00B02280">
        <w:rPr>
          <w:rFonts w:ascii="Verdana" w:hAnsi="Verdana"/>
          <w:sz w:val="20"/>
          <w:szCs w:val="20"/>
        </w:rPr>
        <w:t>15.15</w:t>
      </w:r>
      <w:r w:rsidRPr="00112859">
        <w:rPr>
          <w:rFonts w:ascii="Verdana" w:hAnsi="Verdana"/>
          <w:sz w:val="20"/>
          <w:szCs w:val="20"/>
        </w:rPr>
        <w:t xml:space="preserve"> si è riunito, in modalità </w:t>
      </w:r>
      <w:r w:rsidRPr="005C017B">
        <w:rPr>
          <w:rFonts w:ascii="Verdana" w:hAnsi="Verdana"/>
          <w:sz w:val="20"/>
          <w:szCs w:val="20"/>
        </w:rPr>
        <w:t>videoconferenza come previsto dall’art. 73 comma 2 bis del Decreto Legge 18/2020 convertito in legge in data 24/04/2020,</w:t>
      </w:r>
      <w:r w:rsidR="001A77BB" w:rsidRPr="005C017B">
        <w:rPr>
          <w:rFonts w:ascii="Verdana" w:hAnsi="Verdana"/>
          <w:sz w:val="20"/>
          <w:szCs w:val="20"/>
        </w:rPr>
        <w:t xml:space="preserve"> </w:t>
      </w:r>
      <w:r w:rsidR="00B74BF1" w:rsidRPr="005C017B">
        <w:rPr>
          <w:rFonts w:ascii="Verdana" w:hAnsi="Verdana"/>
          <w:sz w:val="20"/>
          <w:szCs w:val="20"/>
        </w:rPr>
        <w:t>il</w:t>
      </w:r>
      <w:r w:rsidR="00B74BF1" w:rsidRPr="00003B2A">
        <w:rPr>
          <w:rFonts w:ascii="Verdana" w:hAnsi="Verdana"/>
          <w:sz w:val="20"/>
          <w:szCs w:val="20"/>
        </w:rPr>
        <w:t xml:space="preserve"> </w:t>
      </w:r>
      <w:r w:rsidR="00262BFA">
        <w:rPr>
          <w:rFonts w:ascii="Verdana" w:hAnsi="Verdana"/>
          <w:sz w:val="20"/>
          <w:szCs w:val="20"/>
        </w:rPr>
        <w:t>dipartimento disciplinare</w:t>
      </w:r>
      <w:r w:rsidR="00B5018E">
        <w:rPr>
          <w:rFonts w:ascii="Verdana" w:hAnsi="Verdana"/>
          <w:sz w:val="20"/>
          <w:szCs w:val="20"/>
        </w:rPr>
        <w:t xml:space="preserve"> di </w:t>
      </w:r>
      <w:r w:rsidR="00131F48">
        <w:rPr>
          <w:rFonts w:ascii="Verdana" w:hAnsi="Verdana"/>
          <w:sz w:val="20"/>
          <w:szCs w:val="20"/>
        </w:rPr>
        <w:t>________________________________</w:t>
      </w:r>
      <w:r w:rsidR="00300A36">
        <w:rPr>
          <w:rFonts w:ascii="Verdana" w:hAnsi="Verdana"/>
          <w:sz w:val="20"/>
          <w:szCs w:val="20"/>
        </w:rPr>
        <w:t xml:space="preserve"> </w:t>
      </w:r>
      <w:r w:rsidR="001A77BB" w:rsidRPr="00003B2A">
        <w:rPr>
          <w:rFonts w:ascii="Verdana" w:hAnsi="Verdana"/>
          <w:sz w:val="20"/>
          <w:szCs w:val="20"/>
        </w:rPr>
        <w:t>per trattare il seguente ordine del giorno:</w:t>
      </w:r>
    </w:p>
    <w:p w14:paraId="699DDA13" w14:textId="77777777" w:rsidR="00B02280" w:rsidRPr="00AD5B39" w:rsidRDefault="00B02280" w:rsidP="00B02280">
      <w:pPr>
        <w:numPr>
          <w:ilvl w:val="0"/>
          <w:numId w:val="15"/>
        </w:numPr>
        <w:spacing w:line="360" w:lineRule="auto"/>
        <w:ind w:right="-333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D5B39">
        <w:rPr>
          <w:rFonts w:ascii="Verdana" w:eastAsia="Verdana" w:hAnsi="Verdana" w:cs="Verdana"/>
          <w:sz w:val="20"/>
          <w:szCs w:val="20"/>
          <w:lang w:eastAsia="en-US"/>
        </w:rPr>
        <w:t>valutazione libri di testo in uso e successiva proposta di riconferma o di nuova adozione, con le modalità operative rese note attraverso specifica comunicazione;</w:t>
      </w:r>
    </w:p>
    <w:p w14:paraId="67C401D0" w14:textId="77777777" w:rsidR="00B02280" w:rsidRPr="00AD5B39" w:rsidRDefault="00B02280" w:rsidP="00B02280">
      <w:pPr>
        <w:numPr>
          <w:ilvl w:val="0"/>
          <w:numId w:val="15"/>
        </w:numPr>
        <w:spacing w:line="360" w:lineRule="auto"/>
        <w:ind w:right="-333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D5B39">
        <w:rPr>
          <w:rFonts w:ascii="Verdana" w:eastAsia="Verdana" w:hAnsi="Verdana" w:cs="Verdana"/>
          <w:sz w:val="20"/>
          <w:szCs w:val="20"/>
          <w:lang w:eastAsia="en-US"/>
        </w:rPr>
        <w:t>definizione modalità di svolgimento prove recupero debito formativo di settembre.</w:t>
      </w:r>
    </w:p>
    <w:p w14:paraId="65866C84" w14:textId="6CD22BD9" w:rsidR="00B02280" w:rsidRPr="00AD5B39" w:rsidRDefault="00B02280" w:rsidP="00B02280">
      <w:pPr>
        <w:numPr>
          <w:ilvl w:val="0"/>
          <w:numId w:val="15"/>
        </w:numPr>
        <w:spacing w:line="360" w:lineRule="auto"/>
        <w:ind w:right="-333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D5B39">
        <w:rPr>
          <w:rFonts w:ascii="Verdana" w:eastAsia="Verdana" w:hAnsi="Verdana" w:cs="Verdana"/>
          <w:sz w:val="20"/>
          <w:szCs w:val="20"/>
          <w:lang w:eastAsia="en-US"/>
        </w:rPr>
        <w:t xml:space="preserve">valutazione </w:t>
      </w:r>
      <w:r w:rsidR="00FA5DB7">
        <w:rPr>
          <w:rFonts w:ascii="Verdana" w:eastAsia="Verdana" w:hAnsi="Verdana" w:cs="Verdana"/>
          <w:sz w:val="20"/>
          <w:szCs w:val="20"/>
          <w:lang w:eastAsia="en-US"/>
        </w:rPr>
        <w:t xml:space="preserve">qualitativa </w:t>
      </w:r>
      <w:r w:rsidRPr="00AD5B39">
        <w:rPr>
          <w:rFonts w:ascii="Verdana" w:eastAsia="Verdana" w:hAnsi="Verdana" w:cs="Verdana"/>
          <w:sz w:val="20"/>
          <w:szCs w:val="20"/>
          <w:lang w:eastAsia="en-US"/>
        </w:rPr>
        <w:t>dello svolgimento delle attività didattiche progettate dal dipartimento:</w:t>
      </w:r>
    </w:p>
    <w:p w14:paraId="70FDE9A1" w14:textId="161214B0" w:rsidR="00B02280" w:rsidRPr="00AD5B39" w:rsidRDefault="00B02280" w:rsidP="00B02280">
      <w:pPr>
        <w:numPr>
          <w:ilvl w:val="0"/>
          <w:numId w:val="16"/>
        </w:numPr>
        <w:spacing w:line="360" w:lineRule="auto"/>
        <w:ind w:right="-333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D5B39">
        <w:rPr>
          <w:rFonts w:ascii="Verdana" w:eastAsia="Verdana" w:hAnsi="Verdana" w:cs="Verdana"/>
          <w:sz w:val="20"/>
          <w:szCs w:val="20"/>
          <w:lang w:eastAsia="en-US"/>
        </w:rPr>
        <w:t>rilevazione d</w:t>
      </w:r>
      <w:r w:rsidR="00FA5DB7">
        <w:rPr>
          <w:rFonts w:ascii="Verdana" w:eastAsia="Verdana" w:hAnsi="Verdana" w:cs="Verdana"/>
          <w:sz w:val="20"/>
          <w:szCs w:val="20"/>
          <w:lang w:eastAsia="en-US"/>
        </w:rPr>
        <w:t>i</w:t>
      </w:r>
      <w:r w:rsidRPr="00AD5B39">
        <w:rPr>
          <w:rFonts w:ascii="Verdana" w:eastAsia="Verdana" w:hAnsi="Verdana" w:cs="Verdana"/>
          <w:sz w:val="20"/>
          <w:szCs w:val="20"/>
          <w:lang w:eastAsia="en-US"/>
        </w:rPr>
        <w:t xml:space="preserve"> criticità </w:t>
      </w:r>
      <w:r w:rsidR="00FA5DB7">
        <w:rPr>
          <w:rFonts w:ascii="Verdana" w:eastAsia="Verdana" w:hAnsi="Verdana" w:cs="Verdana"/>
          <w:sz w:val="20"/>
          <w:szCs w:val="20"/>
          <w:lang w:eastAsia="en-US"/>
        </w:rPr>
        <w:t>e positività</w:t>
      </w:r>
    </w:p>
    <w:p w14:paraId="57F8B1FC" w14:textId="6C8181C8" w:rsidR="00B02280" w:rsidRPr="00AD5B39" w:rsidRDefault="00BE3CDF" w:rsidP="00B02280">
      <w:pPr>
        <w:numPr>
          <w:ilvl w:val="0"/>
          <w:numId w:val="16"/>
        </w:numPr>
        <w:spacing w:line="360" w:lineRule="auto"/>
        <w:ind w:right="-333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individuazione di correttivi alle criticità, in termini di metodologie e strumenti di lavoro</w:t>
      </w:r>
      <w:r w:rsidR="00B02280" w:rsidRPr="00AD5B39">
        <w:rPr>
          <w:rFonts w:ascii="Verdana" w:eastAsia="Verdana" w:hAnsi="Verdana" w:cs="Verdana"/>
          <w:sz w:val="20"/>
          <w:szCs w:val="20"/>
          <w:lang w:eastAsia="en-US"/>
        </w:rPr>
        <w:t xml:space="preserve"> </w:t>
      </w:r>
    </w:p>
    <w:p w14:paraId="3BD3A89A" w14:textId="31948BD9" w:rsidR="00B02280" w:rsidRPr="00EB6C60" w:rsidRDefault="00B02280" w:rsidP="00B02280">
      <w:pPr>
        <w:numPr>
          <w:ilvl w:val="0"/>
          <w:numId w:val="16"/>
        </w:numPr>
        <w:spacing w:line="360" w:lineRule="auto"/>
        <w:ind w:right="-333"/>
        <w:jc w:val="both"/>
        <w:rPr>
          <w:rFonts w:ascii="Verdana" w:eastAsia="Arial Unicode MS" w:hAnsi="Verdana" w:cs="Arial Unicode MS"/>
          <w:sz w:val="20"/>
          <w:szCs w:val="22"/>
        </w:rPr>
      </w:pPr>
      <w:r w:rsidRPr="00454866">
        <w:rPr>
          <w:rFonts w:ascii="Verdana" w:eastAsia="Verdana" w:hAnsi="Verdana" w:cs="Verdana"/>
          <w:sz w:val="20"/>
          <w:szCs w:val="20"/>
          <w:lang w:eastAsia="en-US"/>
        </w:rPr>
        <w:t>indi</w:t>
      </w:r>
      <w:r w:rsidR="00454866" w:rsidRPr="00454866">
        <w:rPr>
          <w:rFonts w:ascii="Verdana" w:eastAsia="Verdana" w:hAnsi="Verdana" w:cs="Verdana"/>
          <w:sz w:val="20"/>
          <w:szCs w:val="20"/>
          <w:lang w:eastAsia="en-US"/>
        </w:rPr>
        <w:t>ca</w:t>
      </w:r>
      <w:r w:rsidRPr="00454866">
        <w:rPr>
          <w:rFonts w:ascii="Verdana" w:eastAsia="Verdana" w:hAnsi="Verdana" w:cs="Verdana"/>
          <w:sz w:val="20"/>
          <w:szCs w:val="20"/>
          <w:lang w:eastAsia="en-US"/>
        </w:rPr>
        <w:t>zione</w:t>
      </w:r>
      <w:r w:rsidR="00454866" w:rsidRPr="00454866">
        <w:rPr>
          <w:rFonts w:ascii="Verdana" w:eastAsia="Verdana" w:hAnsi="Verdana" w:cs="Verdana"/>
          <w:sz w:val="20"/>
          <w:szCs w:val="20"/>
          <w:lang w:eastAsia="en-US"/>
        </w:rPr>
        <w:t xml:space="preserve"> per</w:t>
      </w:r>
      <w:r w:rsidRPr="00454866">
        <w:rPr>
          <w:rFonts w:ascii="Verdana" w:eastAsia="Verdana" w:hAnsi="Verdana" w:cs="Verdana"/>
          <w:sz w:val="20"/>
          <w:szCs w:val="20"/>
          <w:lang w:eastAsia="en-US"/>
        </w:rPr>
        <w:t xml:space="preserve"> eventuali </w:t>
      </w:r>
      <w:r w:rsidR="00454866">
        <w:rPr>
          <w:rFonts w:ascii="Verdana" w:eastAsia="Verdana" w:hAnsi="Verdana" w:cs="Verdana"/>
          <w:sz w:val="20"/>
          <w:szCs w:val="20"/>
          <w:lang w:eastAsia="en-US"/>
        </w:rPr>
        <w:t>modifiche da apportare alla progettazione triennale</w:t>
      </w:r>
    </w:p>
    <w:p w14:paraId="2AC5CE9D" w14:textId="2C63E322" w:rsidR="00EB6C60" w:rsidRDefault="00EB6C60" w:rsidP="00EB6C60">
      <w:pPr>
        <w:pStyle w:val="Paragrafoelenco"/>
        <w:numPr>
          <w:ilvl w:val="0"/>
          <w:numId w:val="15"/>
        </w:numPr>
        <w:spacing w:line="360" w:lineRule="auto"/>
        <w:ind w:right="-333"/>
        <w:jc w:val="both"/>
        <w:rPr>
          <w:rFonts w:ascii="Verdana" w:eastAsia="Arial Unicode MS" w:hAnsi="Verdana" w:cs="Arial Unicode MS"/>
          <w:sz w:val="20"/>
          <w:szCs w:val="22"/>
        </w:rPr>
      </w:pPr>
      <w:r>
        <w:rPr>
          <w:rFonts w:ascii="Verdana" w:eastAsia="Arial Unicode MS" w:hAnsi="Verdana" w:cs="Arial Unicode MS"/>
          <w:sz w:val="20"/>
          <w:szCs w:val="22"/>
        </w:rPr>
        <w:t>eventuali proposte da inoltrare a sottini</w:t>
      </w:r>
      <w:r w:rsidR="00286E65">
        <w:rPr>
          <w:rFonts w:ascii="Verdana" w:eastAsia="Arial Unicode MS" w:hAnsi="Verdana" w:cs="Arial Unicode MS"/>
          <w:sz w:val="20"/>
          <w:szCs w:val="22"/>
        </w:rPr>
        <w:t>.alessandra@erasmosesto.edu.it</w:t>
      </w:r>
      <w:r>
        <w:rPr>
          <w:rFonts w:ascii="Verdana" w:eastAsia="Arial Unicode MS" w:hAnsi="Verdana" w:cs="Arial Unicode MS"/>
          <w:sz w:val="20"/>
          <w:szCs w:val="22"/>
        </w:rPr>
        <w:t xml:space="preserve"> relative a PTOF, RAV, PDM per triennio 2022_2025</w:t>
      </w:r>
    </w:p>
    <w:p w14:paraId="7ADE728D" w14:textId="77777777" w:rsidR="00EB6C60" w:rsidRPr="00EB6C60" w:rsidRDefault="00EB6C60" w:rsidP="00EB6C60">
      <w:pPr>
        <w:pStyle w:val="Paragrafoelenco"/>
        <w:spacing w:line="360" w:lineRule="auto"/>
        <w:ind w:left="284" w:right="-333"/>
        <w:jc w:val="both"/>
        <w:rPr>
          <w:rFonts w:ascii="Verdana" w:eastAsia="Arial Unicode MS" w:hAnsi="Verdana" w:cs="Arial Unicode MS"/>
          <w:sz w:val="20"/>
          <w:szCs w:val="22"/>
        </w:rPr>
      </w:pPr>
    </w:p>
    <w:p w14:paraId="41F7FAE1" w14:textId="77777777" w:rsidR="001A77BB" w:rsidRPr="00112859" w:rsidRDefault="001A77BB" w:rsidP="00B02280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2"/>
        </w:rPr>
      </w:pPr>
      <w:r w:rsidRPr="00112859">
        <w:rPr>
          <w:rFonts w:ascii="Verdana" w:hAnsi="Verdana"/>
          <w:sz w:val="20"/>
          <w:szCs w:val="20"/>
        </w:rPr>
        <w:t>Sono presenti</w:t>
      </w:r>
      <w:r w:rsidR="00C34B19" w:rsidRPr="00112859">
        <w:rPr>
          <w:rFonts w:ascii="Verdana" w:hAnsi="Verdana"/>
          <w:sz w:val="20"/>
          <w:szCs w:val="20"/>
        </w:rPr>
        <w:t>:</w:t>
      </w:r>
      <w:r w:rsidR="00300A36" w:rsidRPr="00112859">
        <w:rPr>
          <w:rFonts w:ascii="Verdana" w:hAnsi="Verdana"/>
          <w:sz w:val="20"/>
          <w:szCs w:val="20"/>
        </w:rPr>
        <w:t xml:space="preserve"> _______________________________________________________________ ___________________________________________________________________________</w:t>
      </w:r>
    </w:p>
    <w:p w14:paraId="616068E5" w14:textId="3ADB15DE" w:rsidR="001A77BB" w:rsidRPr="00003B2A" w:rsidRDefault="001A77BB" w:rsidP="00B0228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3B2A">
        <w:rPr>
          <w:rFonts w:ascii="Verdana" w:hAnsi="Verdana"/>
          <w:sz w:val="20"/>
          <w:szCs w:val="20"/>
        </w:rPr>
        <w:t>Sono assenti</w:t>
      </w:r>
      <w:r w:rsidR="005D191A" w:rsidRPr="00003B2A">
        <w:rPr>
          <w:rFonts w:ascii="Verdana" w:hAnsi="Verdana"/>
          <w:sz w:val="20"/>
          <w:szCs w:val="20"/>
        </w:rPr>
        <w:t xml:space="preserve"> __</w:t>
      </w:r>
      <w:r w:rsidR="00454866">
        <w:rPr>
          <w:rFonts w:ascii="Verdana" w:hAnsi="Verdana"/>
          <w:sz w:val="20"/>
          <w:szCs w:val="20"/>
        </w:rPr>
        <w:t>___</w:t>
      </w:r>
      <w:r w:rsidR="005D191A" w:rsidRPr="00003B2A">
        <w:rPr>
          <w:rFonts w:ascii="Verdana" w:hAnsi="Verdana"/>
          <w:sz w:val="20"/>
          <w:szCs w:val="20"/>
        </w:rPr>
        <w:t>___________________________________________________________.</w:t>
      </w:r>
    </w:p>
    <w:p w14:paraId="4AA50D41" w14:textId="77777777" w:rsidR="001A77BB" w:rsidRPr="00003B2A" w:rsidRDefault="001A77BB" w:rsidP="00B0228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FA5E51" w14:textId="14241174" w:rsidR="001A77BB" w:rsidRDefault="009D3707" w:rsidP="00B0228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3B2A">
        <w:rPr>
          <w:rFonts w:ascii="Verdana" w:hAnsi="Verdana"/>
          <w:sz w:val="20"/>
          <w:szCs w:val="20"/>
        </w:rPr>
        <w:t>Relativamente a</w:t>
      </w:r>
      <w:r w:rsidR="00B02280">
        <w:rPr>
          <w:rFonts w:ascii="Verdana" w:hAnsi="Verdana"/>
          <w:sz w:val="20"/>
          <w:szCs w:val="20"/>
        </w:rPr>
        <w:t>i</w:t>
      </w:r>
      <w:r w:rsidR="00112859">
        <w:rPr>
          <w:rFonts w:ascii="Verdana" w:hAnsi="Verdana"/>
          <w:sz w:val="20"/>
          <w:szCs w:val="20"/>
        </w:rPr>
        <w:t xml:space="preserve"> punt</w:t>
      </w:r>
      <w:r w:rsidR="00B02280">
        <w:rPr>
          <w:rFonts w:ascii="Verdana" w:hAnsi="Verdana"/>
          <w:sz w:val="20"/>
          <w:szCs w:val="20"/>
        </w:rPr>
        <w:t>i</w:t>
      </w:r>
      <w:r w:rsidR="00112859">
        <w:rPr>
          <w:rFonts w:ascii="Verdana" w:hAnsi="Verdana"/>
          <w:sz w:val="20"/>
          <w:szCs w:val="20"/>
        </w:rPr>
        <w:t xml:space="preserve"> all’o</w:t>
      </w:r>
      <w:r w:rsidRPr="00003B2A">
        <w:rPr>
          <w:rFonts w:ascii="Verdana" w:hAnsi="Verdana"/>
          <w:sz w:val="20"/>
          <w:szCs w:val="20"/>
        </w:rPr>
        <w:t xml:space="preserve">rdine del giorno è emerso </w:t>
      </w:r>
      <w:r w:rsidR="000C28CF">
        <w:rPr>
          <w:rFonts w:ascii="Verdana" w:hAnsi="Verdana"/>
          <w:sz w:val="20"/>
          <w:szCs w:val="20"/>
        </w:rPr>
        <w:t>quanto segue.</w:t>
      </w:r>
    </w:p>
    <w:p w14:paraId="46BE3C8C" w14:textId="77777777" w:rsidR="00512A26" w:rsidRDefault="00512A26" w:rsidP="00B0228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C3E925" w14:textId="349E0F0C" w:rsidR="00A56EBF" w:rsidRPr="000C28CF" w:rsidRDefault="00EB6C60" w:rsidP="00A56EBF">
      <w:pPr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PUNTO </w:t>
      </w:r>
      <w:r w:rsidR="000C28CF" w:rsidRPr="000C28CF">
        <w:rPr>
          <w:rFonts w:ascii="Verdana" w:eastAsia="Calibri" w:hAnsi="Verdana"/>
          <w:sz w:val="20"/>
          <w:szCs w:val="20"/>
          <w:lang w:eastAsia="en-US"/>
        </w:rPr>
        <w:t>1</w:t>
      </w:r>
      <w:r w:rsidR="000C28CF" w:rsidRPr="009163D7">
        <w:rPr>
          <w:rFonts w:ascii="Verdana" w:eastAsia="Calibri" w:hAnsi="Verdana"/>
          <w:sz w:val="20"/>
          <w:szCs w:val="20"/>
          <w:lang w:eastAsia="en-US"/>
        </w:rPr>
        <w:t xml:space="preserve">. </w:t>
      </w:r>
      <w:r w:rsidR="00A56EBF" w:rsidRPr="009163D7">
        <w:rPr>
          <w:rFonts w:ascii="Verdana" w:hAnsi="Verdana"/>
          <w:sz w:val="20"/>
          <w:szCs w:val="20"/>
        </w:rPr>
        <w:t>Laddove si condivida l’opportunità di non riconfermare i testi in uso</w:t>
      </w:r>
      <w:r w:rsidR="00A56EBF" w:rsidRPr="000C28CF">
        <w:rPr>
          <w:rFonts w:ascii="Verdana" w:eastAsia="Calibri" w:hAnsi="Verdana"/>
          <w:sz w:val="20"/>
          <w:szCs w:val="20"/>
          <w:lang w:eastAsia="en-US"/>
        </w:rPr>
        <w:t>,</w:t>
      </w:r>
      <w:r w:rsidR="001D78A3">
        <w:rPr>
          <w:rFonts w:ascii="Verdana" w:eastAsia="Calibri" w:hAnsi="Verdana"/>
          <w:sz w:val="20"/>
          <w:szCs w:val="20"/>
          <w:lang w:eastAsia="en-US"/>
        </w:rPr>
        <w:t xml:space="preserve"> viene valutata la funzionalità didattica dei</w:t>
      </w:r>
      <w:r w:rsidR="00A56EBF">
        <w:rPr>
          <w:rFonts w:ascii="Verdana" w:eastAsia="Calibri" w:hAnsi="Verdana"/>
          <w:sz w:val="20"/>
          <w:szCs w:val="20"/>
          <w:lang w:eastAsia="en-US"/>
        </w:rPr>
        <w:t xml:space="preserve"> testi </w:t>
      </w:r>
      <w:r w:rsidR="00A56EBF" w:rsidRPr="000C28CF">
        <w:rPr>
          <w:rFonts w:ascii="Verdana" w:eastAsia="Calibri" w:hAnsi="Verdana"/>
          <w:sz w:val="20"/>
          <w:szCs w:val="20"/>
          <w:lang w:eastAsia="en-US"/>
        </w:rPr>
        <w:t>forniti in visione dalle case editrici in base ai seguenti criteri</w:t>
      </w:r>
      <w:r w:rsidR="001D78A3">
        <w:rPr>
          <w:rFonts w:ascii="Verdana" w:eastAsia="Calibri" w:hAnsi="Verdana"/>
          <w:sz w:val="20"/>
          <w:szCs w:val="20"/>
          <w:lang w:eastAsia="en-US"/>
        </w:rPr>
        <w:t>:</w:t>
      </w:r>
    </w:p>
    <w:p w14:paraId="700A3C7A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coerenza con la progettazione disciplinare</w:t>
      </w:r>
    </w:p>
    <w:p w14:paraId="53BEFB6C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coerenza con la progettazione del singolo docente</w:t>
      </w:r>
    </w:p>
    <w:p w14:paraId="60C035AD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ricchezza e coerenza dei contenuti</w:t>
      </w:r>
    </w:p>
    <w:p w14:paraId="48D806B6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ricchezza e qualità delle esercitazioni</w:t>
      </w:r>
    </w:p>
    <w:p w14:paraId="22865E4B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aggiornamento dell’apparato iconografico e cartografico</w:t>
      </w:r>
    </w:p>
    <w:p w14:paraId="17DC257C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efficacia espositiva per la tipologia di studenti</w:t>
      </w:r>
    </w:p>
    <w:p w14:paraId="7396CF66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supporti audiovisivi e multimediali</w:t>
      </w:r>
    </w:p>
    <w:p w14:paraId="7B9F7596" w14:textId="77777777" w:rsidR="000C28CF" w:rsidRPr="000C28CF" w:rsidRDefault="000C28CF" w:rsidP="000C28C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materiali per la didattica inclusiva</w:t>
      </w:r>
    </w:p>
    <w:p w14:paraId="3DFFFFC9" w14:textId="68FC2BAA" w:rsidR="00512A26" w:rsidRPr="007F594F" w:rsidRDefault="000C28CF" w:rsidP="007F594F">
      <w:pPr>
        <w:numPr>
          <w:ilvl w:val="0"/>
          <w:numId w:val="17"/>
        </w:numPr>
        <w:spacing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C28CF">
        <w:rPr>
          <w:rFonts w:ascii="Verdana" w:eastAsia="Calibri" w:hAnsi="Verdana"/>
          <w:sz w:val="20"/>
          <w:szCs w:val="20"/>
          <w:lang w:eastAsia="en-US"/>
        </w:rPr>
        <w:t>supporti di verifica</w:t>
      </w:r>
      <w:r w:rsidR="00E85CED">
        <w:rPr>
          <w:rFonts w:ascii="Verdana" w:eastAsia="Calibri" w:hAnsi="Verdana"/>
          <w:sz w:val="20"/>
          <w:szCs w:val="20"/>
          <w:lang w:eastAsia="en-US"/>
        </w:rPr>
        <w:t>.</w:t>
      </w:r>
    </w:p>
    <w:p w14:paraId="12CC0A80" w14:textId="1534B762" w:rsidR="000C28CF" w:rsidRDefault="008D60BA" w:rsidP="000C28CF">
      <w:pPr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Per le </w:t>
      </w:r>
      <w:r w:rsidR="000C28CF" w:rsidRPr="000C28CF">
        <w:rPr>
          <w:rFonts w:ascii="Verdana" w:eastAsia="Calibri" w:hAnsi="Verdana"/>
          <w:sz w:val="20"/>
          <w:szCs w:val="20"/>
          <w:lang w:eastAsia="en-US"/>
        </w:rPr>
        <w:t>nuove adozioni</w:t>
      </w:r>
      <w:r w:rsidR="00A94984">
        <w:rPr>
          <w:rFonts w:ascii="Verdana" w:eastAsia="Calibri" w:hAnsi="Verdana"/>
          <w:sz w:val="20"/>
          <w:szCs w:val="20"/>
          <w:lang w:eastAsia="en-US"/>
        </w:rPr>
        <w:t>,</w:t>
      </w:r>
      <w:r w:rsidR="000C28CF" w:rsidRPr="000C28CF">
        <w:rPr>
          <w:rFonts w:ascii="Verdana" w:eastAsia="Calibri" w:hAnsi="Verdana"/>
          <w:sz w:val="20"/>
          <w:szCs w:val="20"/>
          <w:lang w:eastAsia="en-US"/>
        </w:rPr>
        <w:t xml:space="preserve"> non riconducibili a scorrimento o a pluriennalità del volume, i dati del nuovo testo e le motivazioni della proposta vengono esplicitati sulla scheda </w:t>
      </w:r>
      <w:bookmarkStart w:id="0" w:name="_Hlk98865769"/>
      <w:r w:rsidR="00A536A6">
        <w:rPr>
          <w:rFonts w:ascii="Verdana" w:eastAsia="Calibri" w:hAnsi="Verdana"/>
          <w:sz w:val="20"/>
          <w:szCs w:val="20"/>
          <w:lang w:eastAsia="en-US"/>
        </w:rPr>
        <w:t>MOD.190 “</w:t>
      </w:r>
      <w:r w:rsidR="000C28CF" w:rsidRPr="000C28CF">
        <w:rPr>
          <w:rFonts w:ascii="Verdana" w:eastAsia="Calibri" w:hAnsi="Verdana"/>
          <w:i/>
          <w:iCs/>
          <w:sz w:val="20"/>
          <w:szCs w:val="20"/>
          <w:lang w:eastAsia="en-US"/>
        </w:rPr>
        <w:t>Proposta nuova adozione</w:t>
      </w:r>
      <w:bookmarkEnd w:id="0"/>
      <w:r w:rsidR="00A536A6" w:rsidRPr="00A261EE">
        <w:rPr>
          <w:rFonts w:ascii="Verdana" w:eastAsia="Calibri" w:hAnsi="Verdana"/>
          <w:sz w:val="20"/>
          <w:szCs w:val="20"/>
          <w:lang w:eastAsia="en-US"/>
        </w:rPr>
        <w:t>”</w:t>
      </w:r>
      <w:r w:rsidR="00A261EE" w:rsidRPr="00A261EE">
        <w:rPr>
          <w:rFonts w:ascii="Verdana" w:eastAsia="Calibri" w:hAnsi="Verdana"/>
          <w:sz w:val="20"/>
          <w:szCs w:val="20"/>
          <w:lang w:eastAsia="en-US"/>
        </w:rPr>
        <w:t xml:space="preserve"> che v</w:t>
      </w:r>
      <w:r w:rsidR="00DE6DDD">
        <w:rPr>
          <w:rFonts w:ascii="Verdana" w:eastAsia="Calibri" w:hAnsi="Verdana"/>
          <w:sz w:val="20"/>
          <w:szCs w:val="20"/>
          <w:lang w:eastAsia="en-US"/>
        </w:rPr>
        <w:t>iene</w:t>
      </w:r>
      <w:r w:rsidR="00A261EE" w:rsidRPr="00A261EE">
        <w:rPr>
          <w:rFonts w:ascii="Verdana" w:eastAsia="Calibri" w:hAnsi="Verdana"/>
          <w:sz w:val="20"/>
          <w:szCs w:val="20"/>
          <w:lang w:eastAsia="en-US"/>
        </w:rPr>
        <w:t xml:space="preserve"> compilata dai soggetti in accordo</w:t>
      </w:r>
      <w:r w:rsidR="00A261EE">
        <w:rPr>
          <w:rFonts w:ascii="Verdana" w:eastAsia="Calibri" w:hAnsi="Verdana"/>
          <w:sz w:val="20"/>
          <w:szCs w:val="20"/>
          <w:lang w:eastAsia="en-US"/>
        </w:rPr>
        <w:t xml:space="preserve">, </w:t>
      </w:r>
      <w:r>
        <w:rPr>
          <w:rFonts w:ascii="Verdana" w:eastAsia="Calibri" w:hAnsi="Verdana"/>
          <w:sz w:val="20"/>
          <w:szCs w:val="20"/>
          <w:lang w:eastAsia="en-US"/>
        </w:rPr>
        <w:t>nella seguente tabella viene</w:t>
      </w:r>
      <w:r w:rsidR="00A261EE">
        <w:rPr>
          <w:rFonts w:ascii="Verdana" w:eastAsia="Calibri" w:hAnsi="Verdana"/>
          <w:sz w:val="20"/>
          <w:szCs w:val="20"/>
          <w:lang w:eastAsia="en-US"/>
        </w:rPr>
        <w:t xml:space="preserve"> solo riassunto per quali discipline viene fatta la proposta, </w:t>
      </w:r>
      <w:r w:rsidR="00E85CED">
        <w:rPr>
          <w:rFonts w:ascii="Verdana" w:eastAsia="Calibri" w:hAnsi="Verdana"/>
          <w:sz w:val="20"/>
          <w:szCs w:val="20"/>
          <w:lang w:eastAsia="en-US"/>
        </w:rPr>
        <w:t xml:space="preserve">e </w:t>
      </w:r>
      <w:r w:rsidR="00A261EE">
        <w:rPr>
          <w:rFonts w:ascii="Verdana" w:eastAsia="Calibri" w:hAnsi="Verdana"/>
          <w:sz w:val="20"/>
          <w:szCs w:val="20"/>
          <w:lang w:eastAsia="en-US"/>
        </w:rPr>
        <w:t xml:space="preserve">a quali gruppi di classi è </w:t>
      </w:r>
      <w:r w:rsidR="00E235AA">
        <w:rPr>
          <w:rFonts w:ascii="Verdana" w:eastAsia="Calibri" w:hAnsi="Verdana"/>
          <w:sz w:val="20"/>
          <w:szCs w:val="20"/>
          <w:lang w:eastAsia="en-US"/>
        </w:rPr>
        <w:t>rivolt</w:t>
      </w:r>
      <w:r w:rsidR="00E85CED">
        <w:rPr>
          <w:rFonts w:ascii="Verdana" w:eastAsia="Calibri" w:hAnsi="Verdana"/>
          <w:sz w:val="20"/>
          <w:szCs w:val="20"/>
          <w:lang w:eastAsia="en-US"/>
        </w:rPr>
        <w:t>a</w:t>
      </w:r>
      <w:r w:rsidR="00E235AA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0C28CF" w:rsidRPr="000C28CF">
        <w:rPr>
          <w:rFonts w:ascii="Verdana" w:eastAsia="Calibri" w:hAnsi="Verdana"/>
          <w:sz w:val="20"/>
          <w:szCs w:val="20"/>
          <w:lang w:eastAsia="en-US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843"/>
        <w:gridCol w:w="1984"/>
        <w:gridCol w:w="1843"/>
      </w:tblGrid>
      <w:tr w:rsidR="004603A8" w:rsidRPr="004603A8" w14:paraId="33BF86DB" w14:textId="77777777" w:rsidTr="00B10A77">
        <w:trPr>
          <w:trHeight w:val="816"/>
          <w:jc w:val="center"/>
        </w:trPr>
        <w:tc>
          <w:tcPr>
            <w:tcW w:w="2835" w:type="dxa"/>
            <w:shd w:val="clear" w:color="auto" w:fill="auto"/>
          </w:tcPr>
          <w:p w14:paraId="34FF7F85" w14:textId="4D4802B4" w:rsidR="00A56EBF" w:rsidRPr="007F594F" w:rsidRDefault="007F594F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D</w:t>
            </w:r>
            <w:r w:rsidR="004603A8"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isciplina</w:t>
            </w:r>
            <w:r w:rsidR="00A56EBF" w:rsidRPr="007F594F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  <w:r w:rsidR="004603A8"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(se il dipartimento ne gestisce più di una); </w:t>
            </w:r>
          </w:p>
          <w:p w14:paraId="4E88578D" w14:textId="4CCB78F0" w:rsidR="00A56EBF" w:rsidRPr="007F594F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ambito specifico</w:t>
            </w:r>
            <w:r w:rsidR="00B96DB8" w:rsidRPr="007F594F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(se previsto)</w:t>
            </w: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; </w:t>
            </w:r>
          </w:p>
          <w:p w14:paraId="09AD3FC0" w14:textId="48CBD3C7" w:rsidR="004603A8" w:rsidRPr="004603A8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anno di corso classi destinatarie</w:t>
            </w:r>
          </w:p>
        </w:tc>
        <w:tc>
          <w:tcPr>
            <w:tcW w:w="1418" w:type="dxa"/>
            <w:shd w:val="clear" w:color="auto" w:fill="auto"/>
          </w:tcPr>
          <w:p w14:paraId="567364EB" w14:textId="77777777" w:rsidR="004603A8" w:rsidRPr="004603A8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Per tutte le classi parallele</w:t>
            </w:r>
          </w:p>
        </w:tc>
        <w:tc>
          <w:tcPr>
            <w:tcW w:w="1843" w:type="dxa"/>
            <w:shd w:val="clear" w:color="auto" w:fill="auto"/>
          </w:tcPr>
          <w:p w14:paraId="35D59559" w14:textId="0D9BEBB2" w:rsidR="00984CD5" w:rsidRPr="007F594F" w:rsidRDefault="00A56EBF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F594F">
              <w:rPr>
                <w:rFonts w:ascii="Verdana" w:eastAsia="Calibri" w:hAnsi="Verdana"/>
                <w:sz w:val="16"/>
                <w:szCs w:val="16"/>
                <w:lang w:eastAsia="en-US"/>
              </w:rPr>
              <w:t>P</w:t>
            </w:r>
            <w:r w:rsidR="004603A8"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er classi parallele</w:t>
            </w:r>
          </w:p>
          <w:p w14:paraId="23F35FBE" w14:textId="04F11E9F" w:rsidR="004603A8" w:rsidRPr="004603A8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dei singoli indirizzi</w:t>
            </w:r>
          </w:p>
        </w:tc>
        <w:tc>
          <w:tcPr>
            <w:tcW w:w="1984" w:type="dxa"/>
            <w:shd w:val="clear" w:color="auto" w:fill="auto"/>
          </w:tcPr>
          <w:p w14:paraId="4AACC3BB" w14:textId="77777777" w:rsidR="004603A8" w:rsidRPr="004603A8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In base alla scelta di sottogruppi di docenti tra i testi valutati</w:t>
            </w:r>
          </w:p>
        </w:tc>
        <w:tc>
          <w:tcPr>
            <w:tcW w:w="1843" w:type="dxa"/>
            <w:shd w:val="clear" w:color="auto" w:fill="auto"/>
          </w:tcPr>
          <w:p w14:paraId="60DDB041" w14:textId="77777777" w:rsidR="004603A8" w:rsidRPr="004603A8" w:rsidRDefault="004603A8" w:rsidP="004603A8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4603A8">
              <w:rPr>
                <w:rFonts w:ascii="Verdana" w:eastAsia="Calibri" w:hAnsi="Verdana"/>
                <w:sz w:val="16"/>
                <w:szCs w:val="16"/>
                <w:lang w:eastAsia="en-US"/>
              </w:rPr>
              <w:t>In base alla scelta del singolo docente tra i testi valutati</w:t>
            </w:r>
          </w:p>
        </w:tc>
      </w:tr>
      <w:tr w:rsidR="004603A8" w:rsidRPr="004603A8" w14:paraId="4E366135" w14:textId="77777777" w:rsidTr="00B10A77">
        <w:trPr>
          <w:jc w:val="center"/>
        </w:trPr>
        <w:tc>
          <w:tcPr>
            <w:tcW w:w="2835" w:type="dxa"/>
            <w:shd w:val="clear" w:color="auto" w:fill="auto"/>
          </w:tcPr>
          <w:p w14:paraId="55A53FD9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03A8">
              <w:rPr>
                <w:rFonts w:ascii="Calibri" w:eastAsia="Calibri" w:hAnsi="Calibri"/>
                <w:sz w:val="22"/>
                <w:szCs w:val="22"/>
                <w:lang w:eastAsia="en-US"/>
              </w:rPr>
              <w:t>Es.: italiano; antologia, prime</w:t>
            </w:r>
          </w:p>
        </w:tc>
        <w:tc>
          <w:tcPr>
            <w:tcW w:w="1418" w:type="dxa"/>
            <w:shd w:val="clear" w:color="auto" w:fill="auto"/>
          </w:tcPr>
          <w:p w14:paraId="3F8F3BD4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4F6FF3E" w14:textId="77777777" w:rsidR="004603A8" w:rsidRPr="004603A8" w:rsidRDefault="004603A8" w:rsidP="004603A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03A8"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2AAD573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ECB7438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603A8" w:rsidRPr="004603A8" w14:paraId="238C76B8" w14:textId="77777777" w:rsidTr="00B10A77">
        <w:trPr>
          <w:jc w:val="center"/>
        </w:trPr>
        <w:tc>
          <w:tcPr>
            <w:tcW w:w="2835" w:type="dxa"/>
            <w:shd w:val="clear" w:color="auto" w:fill="auto"/>
          </w:tcPr>
          <w:p w14:paraId="173C186E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81F632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FCECBE2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B707059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92D89B" w14:textId="77777777" w:rsidR="004603A8" w:rsidRPr="004603A8" w:rsidRDefault="004603A8" w:rsidP="004603A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6DC5A20" w14:textId="4D6386D4" w:rsidR="000C28CF" w:rsidRDefault="008A691E" w:rsidP="000C28CF">
      <w:pPr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lastRenderedPageBreak/>
        <w:t>per</w:t>
      </w:r>
      <w:r w:rsidR="007F594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10A77">
        <w:rPr>
          <w:rFonts w:ascii="Verdana" w:eastAsia="Calibri" w:hAnsi="Verdana"/>
          <w:sz w:val="20"/>
          <w:szCs w:val="20"/>
          <w:lang w:eastAsia="en-US"/>
        </w:rPr>
        <w:t>le</w:t>
      </w:r>
      <w:r w:rsidR="007F594F">
        <w:rPr>
          <w:rFonts w:ascii="Verdana" w:eastAsia="Calibri" w:hAnsi="Verdana"/>
          <w:sz w:val="20"/>
          <w:szCs w:val="20"/>
          <w:lang w:eastAsia="en-US"/>
        </w:rPr>
        <w:t xml:space="preserve"> seguenti motiv</w:t>
      </w:r>
      <w:r w:rsidR="00B10A77">
        <w:rPr>
          <w:rFonts w:ascii="Verdana" w:eastAsia="Calibri" w:hAnsi="Verdana"/>
          <w:sz w:val="20"/>
          <w:szCs w:val="20"/>
          <w:lang w:eastAsia="en-US"/>
        </w:rPr>
        <w:t>azioni</w:t>
      </w:r>
      <w:r w:rsidR="000C28CF" w:rsidRPr="000C28CF">
        <w:rPr>
          <w:rFonts w:ascii="Verdana" w:eastAsia="Calibri" w:hAnsi="Verdana"/>
          <w:sz w:val="20"/>
          <w:szCs w:val="20"/>
          <w:lang w:eastAsia="en-US"/>
        </w:rPr>
        <w:t xml:space="preserve"> _____________________________________________________</w:t>
      </w:r>
    </w:p>
    <w:p w14:paraId="4600429B" w14:textId="7E385073" w:rsidR="000C28CF" w:rsidRPr="000C28CF" w:rsidRDefault="000C28CF" w:rsidP="000C28CF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8CF">
        <w:rPr>
          <w:rFonts w:ascii="Calibri" w:eastAsia="Calibri" w:hAnsi="Calibri"/>
          <w:sz w:val="22"/>
          <w:szCs w:val="22"/>
          <w:lang w:eastAsia="en-US"/>
        </w:rPr>
        <w:t>I testi proposti verranno adottati a seguito di ulteriori riflessioni da parte dei CDC e di approvazione del Collegio docenti, nel corso delle riunioni calendarizzate nel mese di maggio</w:t>
      </w:r>
      <w:r w:rsidR="008A691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8010BE2" w14:textId="77777777" w:rsidR="006D6269" w:rsidRDefault="006D6269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31E1B9" w14:textId="7F4201D0" w:rsidR="00C34B19" w:rsidRDefault="00EB6C60" w:rsidP="00512A2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PUNTO</w:t>
      </w:r>
      <w:r w:rsidR="00512A2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 w:rsidR="007F594F">
        <w:rPr>
          <w:rFonts w:ascii="Verdana" w:hAnsi="Verdana"/>
          <w:sz w:val="20"/>
          <w:szCs w:val="20"/>
        </w:rPr>
        <w:t>.</w:t>
      </w:r>
      <w:r w:rsidR="00512A26">
        <w:rPr>
          <w:rFonts w:ascii="Verdana" w:hAnsi="Verdana"/>
          <w:sz w:val="20"/>
          <w:szCs w:val="20"/>
        </w:rPr>
        <w:t xml:space="preserve"> ___________________________________________________________________ </w:t>
      </w:r>
      <w:r w:rsidR="00C34B19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2A26">
        <w:rPr>
          <w:rFonts w:ascii="Verdana" w:hAnsi="Verdana"/>
          <w:sz w:val="20"/>
          <w:szCs w:val="20"/>
        </w:rPr>
        <w:t>________</w:t>
      </w:r>
      <w:r w:rsidR="00C34B19">
        <w:rPr>
          <w:rFonts w:ascii="Verdana" w:hAnsi="Verdana"/>
          <w:sz w:val="20"/>
          <w:szCs w:val="20"/>
        </w:rPr>
        <w:t>__________________________________________________________________.</w:t>
      </w:r>
    </w:p>
    <w:p w14:paraId="16DCE0E6" w14:textId="32ACA388" w:rsidR="007F594F" w:rsidRDefault="007F594F" w:rsidP="00512A26">
      <w:pPr>
        <w:spacing w:line="360" w:lineRule="auto"/>
        <w:rPr>
          <w:rFonts w:ascii="Verdana" w:hAnsi="Verdana"/>
          <w:sz w:val="20"/>
          <w:szCs w:val="20"/>
        </w:rPr>
      </w:pPr>
    </w:p>
    <w:p w14:paraId="079521E5" w14:textId="4E4E7C58" w:rsidR="007F594F" w:rsidRPr="00003B2A" w:rsidRDefault="007F594F" w:rsidP="007F594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PUNTO 3.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0A794A" w14:textId="34052731" w:rsidR="007F594F" w:rsidRDefault="007F594F" w:rsidP="00512A26">
      <w:pPr>
        <w:spacing w:line="360" w:lineRule="auto"/>
        <w:rPr>
          <w:rFonts w:ascii="Verdana" w:hAnsi="Verdana"/>
          <w:sz w:val="20"/>
          <w:szCs w:val="20"/>
        </w:rPr>
      </w:pPr>
    </w:p>
    <w:p w14:paraId="2F64934D" w14:textId="3310F870" w:rsidR="007F594F" w:rsidRPr="00003B2A" w:rsidRDefault="007F594F" w:rsidP="007F594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PUNTO 4.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4BD59DE" w14:textId="77777777" w:rsidR="007F594F" w:rsidRPr="00003B2A" w:rsidRDefault="007F594F" w:rsidP="00512A26">
      <w:pPr>
        <w:spacing w:line="360" w:lineRule="auto"/>
        <w:rPr>
          <w:rFonts w:ascii="Verdana" w:hAnsi="Verdana"/>
          <w:sz w:val="20"/>
          <w:szCs w:val="20"/>
        </w:rPr>
      </w:pPr>
    </w:p>
    <w:p w14:paraId="23AD6388" w14:textId="77777777" w:rsidR="00A9421F" w:rsidRPr="00003B2A" w:rsidRDefault="00A9421F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DD00C68" w14:textId="77777777" w:rsidR="009D3707" w:rsidRPr="00003B2A" w:rsidRDefault="009D3707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3B2A">
        <w:rPr>
          <w:rFonts w:ascii="Verdana" w:hAnsi="Verdana"/>
          <w:sz w:val="20"/>
          <w:szCs w:val="20"/>
        </w:rPr>
        <w:t xml:space="preserve">Alle ore </w:t>
      </w:r>
      <w:r w:rsidR="00C34B19">
        <w:rPr>
          <w:rFonts w:ascii="Verdana" w:hAnsi="Verdana"/>
          <w:sz w:val="20"/>
          <w:szCs w:val="20"/>
        </w:rPr>
        <w:t>_______</w:t>
      </w:r>
      <w:r w:rsidRPr="00003B2A">
        <w:rPr>
          <w:rFonts w:ascii="Verdana" w:hAnsi="Verdana"/>
          <w:sz w:val="20"/>
          <w:szCs w:val="20"/>
        </w:rPr>
        <w:t>, terminata la trattazione de</w:t>
      </w:r>
      <w:r w:rsidR="00B02280">
        <w:rPr>
          <w:rFonts w:ascii="Verdana" w:hAnsi="Verdana"/>
          <w:sz w:val="20"/>
          <w:szCs w:val="20"/>
        </w:rPr>
        <w:t>i</w:t>
      </w:r>
      <w:r w:rsidR="00112859">
        <w:rPr>
          <w:rFonts w:ascii="Verdana" w:hAnsi="Verdana"/>
          <w:sz w:val="20"/>
          <w:szCs w:val="20"/>
        </w:rPr>
        <w:t xml:space="preserve"> punt</w:t>
      </w:r>
      <w:r w:rsidR="00B02280">
        <w:rPr>
          <w:rFonts w:ascii="Verdana" w:hAnsi="Verdana"/>
          <w:sz w:val="20"/>
          <w:szCs w:val="20"/>
        </w:rPr>
        <w:t>i</w:t>
      </w:r>
      <w:r w:rsidR="00112859">
        <w:rPr>
          <w:rFonts w:ascii="Verdana" w:hAnsi="Verdana"/>
          <w:sz w:val="20"/>
          <w:szCs w:val="20"/>
        </w:rPr>
        <w:t xml:space="preserve"> </w:t>
      </w:r>
      <w:r w:rsidRPr="00003B2A">
        <w:rPr>
          <w:rFonts w:ascii="Verdana" w:hAnsi="Verdana"/>
          <w:sz w:val="20"/>
          <w:szCs w:val="20"/>
        </w:rPr>
        <w:t>all’ordine del giorno, la riunione ha termine.</w:t>
      </w:r>
    </w:p>
    <w:p w14:paraId="4178CDDE" w14:textId="77777777" w:rsidR="009D3707" w:rsidRPr="00003B2A" w:rsidRDefault="009D3707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7EA08E" w14:textId="77777777" w:rsidR="009D3707" w:rsidRPr="00003B2A" w:rsidRDefault="009D3707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EE2386F" w14:textId="77777777" w:rsidR="00B74BF1" w:rsidRDefault="00E441E4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COORDINATORE D</w:t>
      </w:r>
      <w:r w:rsidR="00131F48">
        <w:rPr>
          <w:rFonts w:ascii="Verdana" w:hAnsi="Verdana"/>
          <w:sz w:val="20"/>
          <w:szCs w:val="20"/>
        </w:rPr>
        <w:t>EL DIPARTIMENTO DISCIPLINARE</w:t>
      </w:r>
    </w:p>
    <w:p w14:paraId="279BD3CA" w14:textId="77777777" w:rsidR="00131F48" w:rsidRDefault="00131F48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18C194" w14:textId="77777777" w:rsidR="00131F48" w:rsidRPr="00003B2A" w:rsidRDefault="00131F48" w:rsidP="000C28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</w:t>
      </w:r>
    </w:p>
    <w:sectPr w:rsidR="00131F48" w:rsidRPr="00003B2A" w:rsidSect="000824F4">
      <w:footerReference w:type="even" r:id="rId7"/>
      <w:footerReference w:type="default" r:id="rId8"/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4735" w14:textId="77777777" w:rsidR="008B50B0" w:rsidRDefault="008B50B0">
      <w:r>
        <w:separator/>
      </w:r>
    </w:p>
  </w:endnote>
  <w:endnote w:type="continuationSeparator" w:id="0">
    <w:p w14:paraId="4F8A1A1C" w14:textId="77777777" w:rsidR="008B50B0" w:rsidRDefault="008B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8164" w14:textId="77777777" w:rsidR="002317DE" w:rsidRDefault="002317DE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028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0DA920" w14:textId="77777777" w:rsidR="002317DE" w:rsidRDefault="002317DE" w:rsidP="00EA39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8B49" w14:textId="77777777" w:rsidR="002317DE" w:rsidRDefault="002317DE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9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EA5846" w14:textId="77777777" w:rsidR="002317DE" w:rsidRDefault="002317DE" w:rsidP="00EA39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027F" w14:textId="77777777" w:rsidR="008B50B0" w:rsidRDefault="008B50B0">
      <w:r>
        <w:separator/>
      </w:r>
    </w:p>
  </w:footnote>
  <w:footnote w:type="continuationSeparator" w:id="0">
    <w:p w14:paraId="42F4607D" w14:textId="77777777" w:rsidR="008B50B0" w:rsidRDefault="008B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47E"/>
    <w:multiLevelType w:val="hybridMultilevel"/>
    <w:tmpl w:val="EC66BFFE"/>
    <w:lvl w:ilvl="0" w:tplc="BCF231D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CDA"/>
    <w:multiLevelType w:val="hybridMultilevel"/>
    <w:tmpl w:val="E1D681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26396">
      <w:start w:val="1"/>
      <w:numFmt w:val="bullet"/>
      <w:lvlText w:val=""/>
      <w:lvlJc w:val="left"/>
      <w:pPr>
        <w:ind w:left="567" w:hanging="21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154A66C5"/>
    <w:multiLevelType w:val="hybridMultilevel"/>
    <w:tmpl w:val="C7106D64"/>
    <w:lvl w:ilvl="0" w:tplc="DB061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76E73"/>
    <w:multiLevelType w:val="hybridMultilevel"/>
    <w:tmpl w:val="08BC5C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02818"/>
    <w:multiLevelType w:val="hybridMultilevel"/>
    <w:tmpl w:val="D206DB26"/>
    <w:lvl w:ilvl="0" w:tplc="20E0A60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A361553"/>
    <w:multiLevelType w:val="hybridMultilevel"/>
    <w:tmpl w:val="8A22D4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63582"/>
    <w:multiLevelType w:val="hybridMultilevel"/>
    <w:tmpl w:val="ED8A54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E33B5"/>
    <w:multiLevelType w:val="hybridMultilevel"/>
    <w:tmpl w:val="D68EC5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451820"/>
    <w:multiLevelType w:val="hybridMultilevel"/>
    <w:tmpl w:val="6590B4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522A4"/>
    <w:multiLevelType w:val="hybridMultilevel"/>
    <w:tmpl w:val="24AA1AD6"/>
    <w:lvl w:ilvl="0" w:tplc="D7463D6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FD172A"/>
    <w:multiLevelType w:val="hybridMultilevel"/>
    <w:tmpl w:val="C2282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074D1"/>
    <w:multiLevelType w:val="hybridMultilevel"/>
    <w:tmpl w:val="6BBEDE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1B1EC6"/>
    <w:multiLevelType w:val="hybridMultilevel"/>
    <w:tmpl w:val="472E0F8C"/>
    <w:lvl w:ilvl="0" w:tplc="9430801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6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E26069"/>
    <w:multiLevelType w:val="hybridMultilevel"/>
    <w:tmpl w:val="F76227E4"/>
    <w:lvl w:ilvl="0" w:tplc="BC50BB4C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01627"/>
    <w:multiLevelType w:val="multilevel"/>
    <w:tmpl w:val="6BBED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FB3AC8"/>
    <w:multiLevelType w:val="hybridMultilevel"/>
    <w:tmpl w:val="B1663812"/>
    <w:lvl w:ilvl="0" w:tplc="4DC8561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F5D22"/>
    <w:multiLevelType w:val="hybridMultilevel"/>
    <w:tmpl w:val="4F84F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34A58"/>
    <w:multiLevelType w:val="hybridMultilevel"/>
    <w:tmpl w:val="5DC01020"/>
    <w:lvl w:ilvl="0" w:tplc="04100017">
      <w:start w:val="1"/>
      <w:numFmt w:val="lowerLetter"/>
      <w:lvlText w:val="%1)"/>
      <w:lvlJc w:val="left"/>
      <w:pPr>
        <w:ind w:left="568" w:hanging="284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  <w:num w:numId="15">
    <w:abstractNumId w:val="13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B"/>
    <w:rsid w:val="000024D2"/>
    <w:rsid w:val="00003B2A"/>
    <w:rsid w:val="000063D2"/>
    <w:rsid w:val="00045F14"/>
    <w:rsid w:val="000824F4"/>
    <w:rsid w:val="000C28CF"/>
    <w:rsid w:val="000F11E1"/>
    <w:rsid w:val="000F6F98"/>
    <w:rsid w:val="00112859"/>
    <w:rsid w:val="00117E16"/>
    <w:rsid w:val="00131947"/>
    <w:rsid w:val="00131F48"/>
    <w:rsid w:val="00132A36"/>
    <w:rsid w:val="00170FFF"/>
    <w:rsid w:val="00192565"/>
    <w:rsid w:val="001A311D"/>
    <w:rsid w:val="001A77BB"/>
    <w:rsid w:val="001D78A3"/>
    <w:rsid w:val="002317DE"/>
    <w:rsid w:val="00262BFA"/>
    <w:rsid w:val="00286E65"/>
    <w:rsid w:val="00300A36"/>
    <w:rsid w:val="00317753"/>
    <w:rsid w:val="0034291D"/>
    <w:rsid w:val="003D5153"/>
    <w:rsid w:val="003E1BE7"/>
    <w:rsid w:val="003E20E1"/>
    <w:rsid w:val="003E5F20"/>
    <w:rsid w:val="003F29B9"/>
    <w:rsid w:val="00454866"/>
    <w:rsid w:val="00457287"/>
    <w:rsid w:val="004603A8"/>
    <w:rsid w:val="004619EA"/>
    <w:rsid w:val="00461D1C"/>
    <w:rsid w:val="004927CC"/>
    <w:rsid w:val="004A13AE"/>
    <w:rsid w:val="004B469A"/>
    <w:rsid w:val="004E64C9"/>
    <w:rsid w:val="00512A26"/>
    <w:rsid w:val="005C017B"/>
    <w:rsid w:val="005D191A"/>
    <w:rsid w:val="0062399F"/>
    <w:rsid w:val="006312F8"/>
    <w:rsid w:val="006D6269"/>
    <w:rsid w:val="0074089C"/>
    <w:rsid w:val="00755D90"/>
    <w:rsid w:val="007C46A9"/>
    <w:rsid w:val="007D494B"/>
    <w:rsid w:val="007E21AB"/>
    <w:rsid w:val="007E3EF1"/>
    <w:rsid w:val="007F594F"/>
    <w:rsid w:val="00842C20"/>
    <w:rsid w:val="00845363"/>
    <w:rsid w:val="0088028F"/>
    <w:rsid w:val="008A691E"/>
    <w:rsid w:val="008B50B0"/>
    <w:rsid w:val="008D60BA"/>
    <w:rsid w:val="008E0D2A"/>
    <w:rsid w:val="008E64C3"/>
    <w:rsid w:val="009163D7"/>
    <w:rsid w:val="00944455"/>
    <w:rsid w:val="00975C8E"/>
    <w:rsid w:val="00984CD5"/>
    <w:rsid w:val="009865ED"/>
    <w:rsid w:val="00987AD4"/>
    <w:rsid w:val="009D15CC"/>
    <w:rsid w:val="009D3707"/>
    <w:rsid w:val="00A261EE"/>
    <w:rsid w:val="00A536A6"/>
    <w:rsid w:val="00A56EBF"/>
    <w:rsid w:val="00A73193"/>
    <w:rsid w:val="00A9421F"/>
    <w:rsid w:val="00A94984"/>
    <w:rsid w:val="00AA2573"/>
    <w:rsid w:val="00AA53E4"/>
    <w:rsid w:val="00AD5B39"/>
    <w:rsid w:val="00B02280"/>
    <w:rsid w:val="00B07321"/>
    <w:rsid w:val="00B10A77"/>
    <w:rsid w:val="00B5018E"/>
    <w:rsid w:val="00B60017"/>
    <w:rsid w:val="00B71CA1"/>
    <w:rsid w:val="00B74BF1"/>
    <w:rsid w:val="00B96DB8"/>
    <w:rsid w:val="00BD194D"/>
    <w:rsid w:val="00BE3CDF"/>
    <w:rsid w:val="00C10A7A"/>
    <w:rsid w:val="00C14568"/>
    <w:rsid w:val="00C34B19"/>
    <w:rsid w:val="00C52420"/>
    <w:rsid w:val="00C539B8"/>
    <w:rsid w:val="00CB267B"/>
    <w:rsid w:val="00CB7CBB"/>
    <w:rsid w:val="00CD0D44"/>
    <w:rsid w:val="00CD424D"/>
    <w:rsid w:val="00D36D45"/>
    <w:rsid w:val="00D41B94"/>
    <w:rsid w:val="00DA489B"/>
    <w:rsid w:val="00DC0D16"/>
    <w:rsid w:val="00DC4D69"/>
    <w:rsid w:val="00DE1B84"/>
    <w:rsid w:val="00DE64D0"/>
    <w:rsid w:val="00DE6DDD"/>
    <w:rsid w:val="00DF2F70"/>
    <w:rsid w:val="00E235AA"/>
    <w:rsid w:val="00E441E4"/>
    <w:rsid w:val="00E443D3"/>
    <w:rsid w:val="00E672D6"/>
    <w:rsid w:val="00E85CED"/>
    <w:rsid w:val="00EA39C5"/>
    <w:rsid w:val="00EB50CA"/>
    <w:rsid w:val="00EB6C60"/>
    <w:rsid w:val="00FA5DB7"/>
    <w:rsid w:val="00FB330B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A13D"/>
  <w15:chartTrackingRefBased/>
  <w15:docId w15:val="{04471881-0E43-4457-A8C1-CC8565DC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39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9C5"/>
  </w:style>
  <w:style w:type="paragraph" w:styleId="Paragrafoelenco">
    <w:name w:val="List Paragraph"/>
    <w:basedOn w:val="Normale"/>
    <w:uiPriority w:val="34"/>
    <w:qFormat/>
    <w:rsid w:val="00EB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 N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 N</dc:title>
  <dc:subject/>
  <dc:creator>dario.dandrea</dc:creator>
  <cp:keywords/>
  <cp:lastModifiedBy>maria luisa rho</cp:lastModifiedBy>
  <cp:revision>5</cp:revision>
  <cp:lastPrinted>2008-09-09T10:46:00Z</cp:lastPrinted>
  <dcterms:created xsi:type="dcterms:W3CDTF">2022-03-22T17:17:00Z</dcterms:created>
  <dcterms:modified xsi:type="dcterms:W3CDTF">2022-03-24T07:51:00Z</dcterms:modified>
</cp:coreProperties>
</file>